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D085" w14:textId="4C623A67" w:rsidR="00D13EEF" w:rsidRDefault="004C7D41" w:rsidP="005A0867">
      <w:pPr>
        <w:spacing w:before="240" w:after="120"/>
        <w:jc w:val="center"/>
        <w:rPr>
          <w:b/>
          <w:sz w:val="24"/>
        </w:rPr>
      </w:pPr>
      <w:r>
        <w:rPr>
          <w:rFonts w:ascii="Times New Roman" w:hAnsi="Times New Roman"/>
          <w:noProof/>
          <w:sz w:val="24"/>
          <w:lang w:eastAsia="fr-CH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E8B46A" wp14:editId="065E478A">
                <wp:simplePos x="0" y="0"/>
                <wp:positionH relativeFrom="margin">
                  <wp:posOffset>0</wp:posOffset>
                </wp:positionH>
                <wp:positionV relativeFrom="paragraph">
                  <wp:posOffset>45005</wp:posOffset>
                </wp:positionV>
                <wp:extent cx="6766560" cy="361950"/>
                <wp:effectExtent l="0" t="0" r="0" b="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37647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A7A76" w14:textId="77777777" w:rsidR="004C7D41" w:rsidRDefault="00885D16" w:rsidP="005A086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PES – PROCÉDURE D’ÉVALUATION STANDARDISÉ</w:t>
                            </w:r>
                            <w:r w:rsidR="004C7D41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8B46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0;margin-top:3.55pt;width:532.8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" fillcolor="#0f243e [1615]" stroked="f">
                <v:fill opacity="24672f"/>
                <v:textbox>
                  <w:txbxContent>
                    <w:p w14:paraId="409A7A76" w14:textId="77777777" w:rsidR="004C7D41" w:rsidRDefault="00885D16" w:rsidP="005A086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PES – PROCÉDURE D’ÉVALUATION STANDARDISÉ</w:t>
                      </w:r>
                      <w:r w:rsidR="004C7D41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4A25" w:rsidRPr="001C0010">
        <w:rPr>
          <w:b/>
          <w:sz w:val="24"/>
        </w:rPr>
        <w:t>Complément de l’</w:t>
      </w:r>
      <w:proofErr w:type="spellStart"/>
      <w:r w:rsidR="00084A25" w:rsidRPr="001C0010">
        <w:rPr>
          <w:b/>
          <w:sz w:val="24"/>
        </w:rPr>
        <w:t>intervenant</w:t>
      </w:r>
      <w:r w:rsidR="00D13EEF">
        <w:rPr>
          <w:b/>
          <w:sz w:val="24"/>
        </w:rPr>
        <w:t>-e</w:t>
      </w:r>
      <w:proofErr w:type="spellEnd"/>
      <w:r w:rsidR="00084A25" w:rsidRPr="001C0010">
        <w:rPr>
          <w:b/>
          <w:sz w:val="24"/>
        </w:rPr>
        <w:t xml:space="preserve"> (pédago-)</w:t>
      </w:r>
      <w:r w:rsidR="00164A68">
        <w:rPr>
          <w:b/>
          <w:sz w:val="24"/>
        </w:rPr>
        <w:t xml:space="preserve"> </w:t>
      </w:r>
      <w:r w:rsidR="00084A25" w:rsidRPr="001C0010">
        <w:rPr>
          <w:b/>
          <w:sz w:val="24"/>
        </w:rPr>
        <w:t>thérapeutique</w:t>
      </w:r>
    </w:p>
    <w:p w14:paraId="4431566F" w14:textId="77777777" w:rsidR="00D13EEF" w:rsidRPr="00FB132E" w:rsidRDefault="00D13EEF" w:rsidP="0098573E">
      <w:pPr>
        <w:spacing w:after="240"/>
        <w:jc w:val="center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t>Logopédie/</w:t>
      </w:r>
      <w:r w:rsidR="001C0010" w:rsidRPr="001C0010">
        <w:rPr>
          <w:sz w:val="18"/>
          <w:szCs w:val="18"/>
        </w:rPr>
        <w:t xml:space="preserve">Orthophonie </w:t>
      </w:r>
      <w:r w:rsidRPr="00FB132E">
        <w:rPr>
          <w:rFonts w:ascii="Arial" w:hAnsi="Arial" w:cs="Arial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FB132E">
        <w:rPr>
          <w:rFonts w:ascii="Arial" w:hAnsi="Arial" w:cs="Arial"/>
          <w:sz w:val="16"/>
          <w:szCs w:val="16"/>
        </w:rPr>
        <w:instrText xml:space="preserve"> FORMCHECKBOX </w:instrText>
      </w:r>
      <w:r w:rsidR="005A0867">
        <w:rPr>
          <w:rFonts w:ascii="Arial" w:hAnsi="Arial" w:cs="Arial"/>
          <w:sz w:val="16"/>
          <w:szCs w:val="16"/>
        </w:rPr>
      </w:r>
      <w:r w:rsidR="005A0867">
        <w:rPr>
          <w:rFonts w:ascii="Arial" w:hAnsi="Arial" w:cs="Arial"/>
          <w:sz w:val="16"/>
          <w:szCs w:val="16"/>
        </w:rPr>
        <w:fldChar w:fldCharType="separate"/>
      </w:r>
      <w:r w:rsidRPr="00FB132E">
        <w:rPr>
          <w:rFonts w:ascii="Arial" w:hAnsi="Arial" w:cs="Arial"/>
          <w:sz w:val="16"/>
          <w:szCs w:val="16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13EEF">
        <w:rPr>
          <w:sz w:val="18"/>
          <w:szCs w:val="18"/>
        </w:rPr>
        <w:t>Ps</w:t>
      </w:r>
      <w:r w:rsidR="001C0010">
        <w:rPr>
          <w:sz w:val="18"/>
          <w:szCs w:val="18"/>
        </w:rPr>
        <w:t xml:space="preserve">ychomotricité </w:t>
      </w:r>
      <w:r w:rsidRPr="00FB132E">
        <w:rPr>
          <w:rFonts w:ascii="Arial" w:hAnsi="Arial" w:cs="Arial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132E">
        <w:rPr>
          <w:rFonts w:ascii="Arial" w:hAnsi="Arial" w:cs="Arial"/>
          <w:sz w:val="16"/>
          <w:szCs w:val="16"/>
        </w:rPr>
        <w:instrText xml:space="preserve"> FORMCHECKBOX </w:instrText>
      </w:r>
      <w:r w:rsidR="005A0867">
        <w:rPr>
          <w:rFonts w:ascii="Arial" w:hAnsi="Arial" w:cs="Arial"/>
          <w:sz w:val="16"/>
          <w:szCs w:val="16"/>
        </w:rPr>
      </w:r>
      <w:r w:rsidR="005A0867">
        <w:rPr>
          <w:rFonts w:ascii="Arial" w:hAnsi="Arial" w:cs="Arial"/>
          <w:sz w:val="16"/>
          <w:szCs w:val="16"/>
        </w:rPr>
        <w:fldChar w:fldCharType="separate"/>
      </w:r>
      <w:r w:rsidRPr="00FB132E">
        <w:rPr>
          <w:rFonts w:ascii="Arial" w:hAnsi="Arial" w:cs="Arial"/>
          <w:sz w:val="16"/>
          <w:szCs w:val="16"/>
        </w:rPr>
        <w:fldChar w:fldCharType="end"/>
      </w:r>
      <w:r w:rsidR="001C0010">
        <w:rPr>
          <w:sz w:val="18"/>
          <w:szCs w:val="18"/>
        </w:rPr>
        <w:tab/>
      </w:r>
      <w:r w:rsidR="001C0010" w:rsidRPr="001C0010">
        <w:rPr>
          <w:sz w:val="18"/>
          <w:szCs w:val="18"/>
        </w:rPr>
        <w:t xml:space="preserve">Ergothérapie </w:t>
      </w:r>
      <w:r w:rsidRPr="00FB132E">
        <w:rPr>
          <w:rFonts w:ascii="Arial" w:hAnsi="Arial" w:cs="Arial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132E">
        <w:rPr>
          <w:rFonts w:ascii="Arial" w:hAnsi="Arial" w:cs="Arial"/>
          <w:sz w:val="16"/>
          <w:szCs w:val="16"/>
        </w:rPr>
        <w:instrText xml:space="preserve"> FORMCHECKBOX </w:instrText>
      </w:r>
      <w:r w:rsidR="005A0867">
        <w:rPr>
          <w:rFonts w:ascii="Arial" w:hAnsi="Arial" w:cs="Arial"/>
          <w:sz w:val="16"/>
          <w:szCs w:val="16"/>
        </w:rPr>
      </w:r>
      <w:r w:rsidR="005A0867">
        <w:rPr>
          <w:rFonts w:ascii="Arial" w:hAnsi="Arial" w:cs="Arial"/>
          <w:sz w:val="16"/>
          <w:szCs w:val="16"/>
        </w:rPr>
        <w:fldChar w:fldCharType="separate"/>
      </w:r>
      <w:r w:rsidRPr="00FB132E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13EEF">
        <w:rPr>
          <w:sz w:val="18"/>
          <w:szCs w:val="18"/>
        </w:rPr>
        <w:t>Physiothérapie</w:t>
      </w:r>
      <w:r>
        <w:rPr>
          <w:sz w:val="18"/>
          <w:szCs w:val="18"/>
        </w:rPr>
        <w:t xml:space="preserve"> </w:t>
      </w:r>
      <w:r w:rsidRPr="00FB132E">
        <w:rPr>
          <w:rFonts w:ascii="Arial" w:hAnsi="Arial" w:cs="Arial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132E">
        <w:rPr>
          <w:rFonts w:ascii="Arial" w:hAnsi="Arial" w:cs="Arial"/>
          <w:sz w:val="16"/>
          <w:szCs w:val="16"/>
        </w:rPr>
        <w:instrText xml:space="preserve"> FORMCHECKBOX </w:instrText>
      </w:r>
      <w:r w:rsidR="005A0867">
        <w:rPr>
          <w:rFonts w:ascii="Arial" w:hAnsi="Arial" w:cs="Arial"/>
          <w:sz w:val="16"/>
          <w:szCs w:val="16"/>
        </w:rPr>
      </w:r>
      <w:r w:rsidR="005A0867">
        <w:rPr>
          <w:rFonts w:ascii="Arial" w:hAnsi="Arial" w:cs="Arial"/>
          <w:sz w:val="16"/>
          <w:szCs w:val="16"/>
        </w:rPr>
        <w:fldChar w:fldCharType="separate"/>
      </w:r>
      <w:r w:rsidRPr="00FB132E">
        <w:rPr>
          <w:rFonts w:ascii="Arial" w:hAnsi="Arial" w:cs="Arial"/>
          <w:sz w:val="16"/>
          <w:szCs w:val="16"/>
        </w:rPr>
        <w:fldChar w:fldCharType="end"/>
      </w:r>
    </w:p>
    <w:p w14:paraId="33CDAB2E" w14:textId="77777777" w:rsidR="00084A25" w:rsidRPr="00164A68" w:rsidRDefault="001943D2" w:rsidP="00164A68">
      <w:pPr>
        <w:spacing w:after="120"/>
        <w:jc w:val="center"/>
        <w:rPr>
          <w:i/>
          <w:sz w:val="16"/>
          <w:szCs w:val="16"/>
        </w:rPr>
      </w:pPr>
      <w:r w:rsidRPr="00164A68">
        <w:rPr>
          <w:i/>
          <w:sz w:val="16"/>
          <w:szCs w:val="16"/>
        </w:rPr>
        <w:t>À compléter</w:t>
      </w:r>
      <w:r w:rsidR="003D5B2C" w:rsidRPr="00164A68">
        <w:rPr>
          <w:i/>
          <w:sz w:val="16"/>
          <w:szCs w:val="16"/>
        </w:rPr>
        <w:t xml:space="preserve"> pour toutes les demandes</w:t>
      </w:r>
      <w:r w:rsidR="00164A68" w:rsidRPr="00164A68">
        <w:rPr>
          <w:i/>
          <w:sz w:val="16"/>
          <w:szCs w:val="16"/>
        </w:rPr>
        <w:t xml:space="preserve"> d’évaluation PES et demandes de prolongation de mesures renforcées de pédagogie spécialisée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1"/>
        <w:gridCol w:w="7"/>
      </w:tblGrid>
      <w:tr w:rsidR="001C0010" w:rsidRPr="001C0010" w14:paraId="751FFFB7" w14:textId="77777777" w:rsidTr="003D5B2C">
        <w:trPr>
          <w:gridAfter w:val="1"/>
          <w:wAfter w:w="7" w:type="dxa"/>
          <w:trHeight w:val="283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42CC8CB" w14:textId="77777777" w:rsidR="001C0010" w:rsidRPr="001C0010" w:rsidRDefault="001C0010" w:rsidP="005A64DB">
            <w:pPr>
              <w:pStyle w:val="Paragraphedeliste"/>
              <w:numPr>
                <w:ilvl w:val="0"/>
                <w:numId w:val="15"/>
              </w:numPr>
              <w:rPr>
                <w:b/>
                <w:szCs w:val="20"/>
              </w:rPr>
            </w:pPr>
            <w:r w:rsidRPr="001C0010">
              <w:rPr>
                <w:b/>
                <w:szCs w:val="20"/>
              </w:rPr>
              <w:t xml:space="preserve">Données de l’intervenant-e </w:t>
            </w:r>
            <w:r w:rsidR="00D13EEF">
              <w:rPr>
                <w:b/>
                <w:szCs w:val="20"/>
              </w:rPr>
              <w:t>(</w:t>
            </w:r>
            <w:r w:rsidRPr="001C0010">
              <w:rPr>
                <w:b/>
                <w:szCs w:val="20"/>
              </w:rPr>
              <w:t>pédago</w:t>
            </w:r>
            <w:r w:rsidR="00D13EEF">
              <w:rPr>
                <w:b/>
                <w:szCs w:val="20"/>
              </w:rPr>
              <w:t>-)</w:t>
            </w:r>
            <w:r w:rsidR="001B1B71">
              <w:rPr>
                <w:b/>
                <w:szCs w:val="20"/>
              </w:rPr>
              <w:t xml:space="preserve"> </w:t>
            </w:r>
            <w:r w:rsidRPr="001C0010">
              <w:rPr>
                <w:b/>
                <w:szCs w:val="20"/>
              </w:rPr>
              <w:t xml:space="preserve">thérapeutique </w:t>
            </w:r>
          </w:p>
        </w:tc>
      </w:tr>
      <w:tr w:rsidR="001C0010" w14:paraId="4772D90E" w14:textId="77777777" w:rsidTr="003D5B2C">
        <w:trPr>
          <w:gridAfter w:val="1"/>
          <w:wAfter w:w="7" w:type="dxa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A205F1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>Nom, prénom :</w:t>
            </w:r>
            <w:r w:rsidR="00D13EEF">
              <w:rPr>
                <w:sz w:val="18"/>
                <w:szCs w:val="18"/>
              </w:rPr>
              <w:t xml:space="preserve">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DCACF22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 xml:space="preserve">Spécialité :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78792A5C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>Adresse :</w:t>
            </w:r>
            <w:r w:rsidR="00D13EEF">
              <w:rPr>
                <w:sz w:val="18"/>
                <w:szCs w:val="18"/>
              </w:rPr>
              <w:t xml:space="preserve">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5B5AF18C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>NPA + localité :</w:t>
            </w:r>
            <w:r w:rsidR="00D13EEF">
              <w:rPr>
                <w:sz w:val="18"/>
                <w:szCs w:val="18"/>
              </w:rPr>
              <w:t xml:space="preserve">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AF177E0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 xml:space="preserve">No </w:t>
            </w:r>
            <w:r w:rsidRPr="001C0010">
              <w:rPr>
                <w:sz w:val="18"/>
                <w:szCs w:val="18"/>
              </w:rPr>
              <w:sym w:font="Wingdings" w:char="F028"/>
            </w:r>
            <w:r w:rsidR="0098573E">
              <w:rPr>
                <w:sz w:val="18"/>
                <w:szCs w:val="18"/>
              </w:rPr>
              <w:t>/</w:t>
            </w:r>
            <w:r w:rsidRPr="001C0010">
              <w:rPr>
                <w:sz w:val="18"/>
                <w:szCs w:val="18"/>
              </w:rPr>
              <w:t>mobile :</w:t>
            </w:r>
            <w:r w:rsidR="00D13EEF">
              <w:rPr>
                <w:sz w:val="18"/>
                <w:szCs w:val="18"/>
              </w:rPr>
              <w:t xml:space="preserve">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C90BB6C" w14:textId="77777777" w:rsidR="001C0010" w:rsidRDefault="00D13EEF" w:rsidP="00CD12F1">
            <w:pPr>
              <w:spacing w:before="60" w:after="60"/>
            </w:pPr>
            <w:r>
              <w:rPr>
                <w:sz w:val="18"/>
                <w:szCs w:val="18"/>
              </w:rPr>
              <w:t xml:space="preserve">Courriel : 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1C0010" w:rsidRPr="001C0010" w14:paraId="6F8D1C0E" w14:textId="77777777" w:rsidTr="003D5B2C">
        <w:trPr>
          <w:gridAfter w:val="1"/>
          <w:wAfter w:w="7" w:type="dxa"/>
          <w:trHeight w:val="283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BFDB81E" w14:textId="77777777" w:rsidR="001C0010" w:rsidRPr="001C0010" w:rsidRDefault="00E268B4" w:rsidP="00E268B4">
            <w:pPr>
              <w:pStyle w:val="Paragraphedeliste"/>
              <w:numPr>
                <w:ilvl w:val="0"/>
                <w:numId w:val="15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Données de l’enfant/l’adolescent</w:t>
            </w:r>
          </w:p>
        </w:tc>
      </w:tr>
      <w:tr w:rsidR="001C0010" w14:paraId="6679C5EF" w14:textId="77777777" w:rsidTr="003D5B2C">
        <w:trPr>
          <w:gridAfter w:val="1"/>
          <w:wAfter w:w="7" w:type="dxa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7A3807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>Enfant non scolarisé</w:t>
            </w:r>
            <w:r w:rsidR="002F688B">
              <w:rPr>
                <w:sz w:val="18"/>
                <w:szCs w:val="18"/>
              </w:rPr>
              <w:t xml:space="preserve"> </w:t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0867">
              <w:rPr>
                <w:rFonts w:ascii="Arial" w:hAnsi="Arial" w:cs="Arial"/>
                <w:sz w:val="16"/>
                <w:szCs w:val="16"/>
              </w:rPr>
            </w:r>
            <w:r w:rsidR="005A08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2C43098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>Nom, prénom-s :</w:t>
            </w:r>
            <w:r w:rsidR="00D13EEF">
              <w:rPr>
                <w:sz w:val="18"/>
                <w:szCs w:val="18"/>
              </w:rPr>
              <w:t xml:space="preserve">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B891F12" w14:textId="77777777" w:rsidR="001C0010" w:rsidRPr="001C0010" w:rsidRDefault="001C0010" w:rsidP="00CD12F1">
            <w:pPr>
              <w:spacing w:before="60" w:after="60"/>
              <w:rPr>
                <w:sz w:val="18"/>
                <w:szCs w:val="18"/>
              </w:rPr>
            </w:pPr>
            <w:r w:rsidRPr="001C0010">
              <w:rPr>
                <w:sz w:val="18"/>
                <w:szCs w:val="18"/>
              </w:rPr>
              <w:t xml:space="preserve">Date de naissance :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1C0010" w:rsidRPr="001C0010" w14:paraId="1149DED0" w14:textId="77777777" w:rsidTr="003D5B2C">
        <w:trPr>
          <w:gridAfter w:val="1"/>
          <w:wAfter w:w="7" w:type="dxa"/>
          <w:trHeight w:val="283"/>
        </w:trPr>
        <w:tc>
          <w:tcPr>
            <w:tcW w:w="10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8AB5E34" w14:textId="77777777" w:rsidR="001C0010" w:rsidRPr="001C0010" w:rsidRDefault="001C0010" w:rsidP="004254A0">
            <w:pPr>
              <w:pStyle w:val="Paragraphedeliste"/>
              <w:numPr>
                <w:ilvl w:val="0"/>
                <w:numId w:val="15"/>
              </w:numPr>
              <w:rPr>
                <w:b/>
                <w:szCs w:val="20"/>
              </w:rPr>
            </w:pPr>
            <w:r w:rsidRPr="001C0010">
              <w:rPr>
                <w:b/>
                <w:szCs w:val="20"/>
              </w:rPr>
              <w:t>Modalités du suivi</w:t>
            </w:r>
          </w:p>
        </w:tc>
      </w:tr>
      <w:tr w:rsidR="001C0010" w14:paraId="019FEDE8" w14:textId="77777777" w:rsidTr="003D5B2C">
        <w:trPr>
          <w:gridAfter w:val="1"/>
          <w:wAfter w:w="7" w:type="dxa"/>
        </w:trPr>
        <w:tc>
          <w:tcPr>
            <w:tcW w:w="10194" w:type="dxa"/>
            <w:gridSpan w:val="2"/>
            <w:tcBorders>
              <w:top w:val="single" w:sz="2" w:space="0" w:color="auto"/>
            </w:tcBorders>
          </w:tcPr>
          <w:p w14:paraId="59F596F2" w14:textId="77777777" w:rsidR="001C0010" w:rsidRDefault="002F688B" w:rsidP="00CD12F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Début de prise en charge :</w:t>
            </w:r>
            <w:r w:rsidR="00D13EEF">
              <w:rPr>
                <w:sz w:val="18"/>
                <w:szCs w:val="18"/>
              </w:rPr>
              <w:t xml:space="preserve">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3DACA365" w14:textId="77777777" w:rsidR="002F688B" w:rsidRDefault="002F688B" w:rsidP="00CD12F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Durée et fréquence des séances :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3053F99" w14:textId="77777777" w:rsidR="002F688B" w:rsidRDefault="002F688B" w:rsidP="00CD12F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Mesures individuelles </w:t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0867">
              <w:rPr>
                <w:rFonts w:ascii="Arial" w:hAnsi="Arial" w:cs="Arial"/>
                <w:sz w:val="16"/>
                <w:szCs w:val="16"/>
              </w:rPr>
            </w:r>
            <w:r w:rsidR="005A08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B658542" w14:textId="77777777" w:rsidR="002F688B" w:rsidRDefault="002F688B" w:rsidP="00CD12F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Mesures en groupe </w:t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A0867">
              <w:rPr>
                <w:rFonts w:ascii="Arial" w:hAnsi="Arial" w:cs="Arial"/>
                <w:sz w:val="16"/>
                <w:szCs w:val="16"/>
              </w:rPr>
            </w:r>
            <w:r w:rsidR="005A086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3EEF" w:rsidRPr="00FB13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0B6030E" w14:textId="77777777" w:rsidR="002F688B" w:rsidRPr="001C0010" w:rsidRDefault="002F688B" w:rsidP="00CD12F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Remarque-s : 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D13EEF" w:rsidRPr="00D13EEF">
              <w:rPr>
                <w:rFonts w:cs="Arial"/>
                <w:bCs/>
                <w:sz w:val="18"/>
                <w:szCs w:val="18"/>
              </w:rPr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="00D13EEF"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CE264F" w:rsidRPr="00CE264F" w14:paraId="31C49DDA" w14:textId="77777777" w:rsidTr="003D5B2C">
        <w:trPr>
          <w:trHeight w:val="283"/>
        </w:trPr>
        <w:tc>
          <w:tcPr>
            <w:tcW w:w="10201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F768B23" w14:textId="77777777" w:rsidR="00CE264F" w:rsidRPr="00CE264F" w:rsidRDefault="002F688B" w:rsidP="002F688B">
            <w:pPr>
              <w:pStyle w:val="Paragraphedeliste"/>
              <w:numPr>
                <w:ilvl w:val="0"/>
                <w:numId w:val="15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Diagnostic</w:t>
            </w:r>
          </w:p>
        </w:tc>
      </w:tr>
      <w:tr w:rsidR="00CE264F" w14:paraId="51218F75" w14:textId="77777777" w:rsidTr="0098573E">
        <w:trPr>
          <w:trHeight w:val="283"/>
        </w:trPr>
        <w:tc>
          <w:tcPr>
            <w:tcW w:w="3823" w:type="dxa"/>
            <w:tcBorders>
              <w:bottom w:val="single" w:sz="2" w:space="0" w:color="auto"/>
            </w:tcBorders>
            <w:vAlign w:val="center"/>
          </w:tcPr>
          <w:p w14:paraId="5EE87502" w14:textId="77777777" w:rsidR="00CE264F" w:rsidRPr="004254A0" w:rsidRDefault="00CE264F" w:rsidP="00CD12F1">
            <w:pPr>
              <w:spacing w:before="60" w:after="60"/>
              <w:rPr>
                <w:b/>
                <w:sz w:val="18"/>
                <w:szCs w:val="18"/>
              </w:rPr>
            </w:pPr>
            <w:r w:rsidRPr="00CE264F">
              <w:rPr>
                <w:sz w:val="18"/>
                <w:szCs w:val="18"/>
              </w:rPr>
              <w:t>Diagnostic dans le domaine d’activité du professionnel</w:t>
            </w:r>
          </w:p>
        </w:tc>
        <w:tc>
          <w:tcPr>
            <w:tcW w:w="6378" w:type="dxa"/>
            <w:gridSpan w:val="2"/>
            <w:tcBorders>
              <w:bottom w:val="single" w:sz="2" w:space="0" w:color="auto"/>
            </w:tcBorders>
          </w:tcPr>
          <w:p w14:paraId="16DDAC24" w14:textId="77777777" w:rsidR="00CE264F" w:rsidRPr="004254A0" w:rsidRDefault="003D5B2C" w:rsidP="0098573E">
            <w:pPr>
              <w:spacing w:before="60"/>
              <w:rPr>
                <w:b/>
                <w:sz w:val="18"/>
                <w:szCs w:val="18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CE264F" w14:paraId="60A8C495" w14:textId="77777777" w:rsidTr="0098573E">
        <w:trPr>
          <w:trHeight w:val="283"/>
        </w:trPr>
        <w:tc>
          <w:tcPr>
            <w:tcW w:w="3823" w:type="dxa"/>
            <w:tcBorders>
              <w:top w:val="single" w:sz="2" w:space="0" w:color="auto"/>
            </w:tcBorders>
            <w:vAlign w:val="center"/>
          </w:tcPr>
          <w:p w14:paraId="0F89660E" w14:textId="77777777" w:rsidR="00CE264F" w:rsidRPr="00CE264F" w:rsidRDefault="00CE264F" w:rsidP="00CD12F1">
            <w:pPr>
              <w:spacing w:before="60" w:after="60"/>
              <w:rPr>
                <w:sz w:val="18"/>
                <w:szCs w:val="18"/>
              </w:rPr>
            </w:pPr>
            <w:r w:rsidRPr="00CE264F">
              <w:rPr>
                <w:sz w:val="18"/>
                <w:szCs w:val="18"/>
              </w:rPr>
              <w:t>Commentaires éventuels</w:t>
            </w:r>
          </w:p>
        </w:tc>
        <w:tc>
          <w:tcPr>
            <w:tcW w:w="6378" w:type="dxa"/>
            <w:gridSpan w:val="2"/>
            <w:tcBorders>
              <w:top w:val="single" w:sz="2" w:space="0" w:color="auto"/>
            </w:tcBorders>
          </w:tcPr>
          <w:p w14:paraId="251CE5CE" w14:textId="77777777" w:rsidR="00CE264F" w:rsidRPr="004254A0" w:rsidRDefault="003D5B2C" w:rsidP="0098573E">
            <w:pPr>
              <w:spacing w:before="60"/>
              <w:rPr>
                <w:b/>
                <w:sz w:val="18"/>
                <w:szCs w:val="18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F50F30" w:rsidRPr="00CE264F" w14:paraId="6DE4FED3" w14:textId="77777777" w:rsidTr="00F50F30">
        <w:trPr>
          <w:trHeight w:val="283"/>
        </w:trPr>
        <w:tc>
          <w:tcPr>
            <w:tcW w:w="10201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58A8389" w14:textId="77777777" w:rsidR="00F50F30" w:rsidRPr="00F50F30" w:rsidRDefault="003D5B2C" w:rsidP="00F50F30">
            <w:pPr>
              <w:pStyle w:val="Paragraphedeliste"/>
              <w:numPr>
                <w:ilvl w:val="0"/>
                <w:numId w:val="15"/>
              </w:numPr>
              <w:rPr>
                <w:b/>
                <w:szCs w:val="20"/>
              </w:rPr>
            </w:pPr>
            <w:r>
              <w:rPr>
                <w:b/>
                <w:szCs w:val="20"/>
              </w:rPr>
              <w:t>Évolution de la situation/</w:t>
            </w:r>
            <w:r w:rsidR="00F50F30" w:rsidRPr="00F50F30">
              <w:rPr>
                <w:b/>
                <w:szCs w:val="20"/>
              </w:rPr>
              <w:t xml:space="preserve">de la </w:t>
            </w:r>
            <w:r w:rsidR="001943D2">
              <w:rPr>
                <w:b/>
                <w:szCs w:val="20"/>
              </w:rPr>
              <w:t>problématique depuis le</w:t>
            </w:r>
            <w:r w:rsidR="00F50F30">
              <w:rPr>
                <w:b/>
                <w:szCs w:val="20"/>
              </w:rPr>
              <w:t xml:space="preserve"> dernier rapport transmis</w:t>
            </w:r>
          </w:p>
        </w:tc>
      </w:tr>
      <w:tr w:rsidR="00F50F30" w:rsidRPr="00CE264F" w14:paraId="735F405B" w14:textId="77777777" w:rsidTr="00F50F30">
        <w:trPr>
          <w:trHeight w:val="283"/>
        </w:trPr>
        <w:tc>
          <w:tcPr>
            <w:tcW w:w="10201" w:type="dxa"/>
            <w:gridSpan w:val="3"/>
          </w:tcPr>
          <w:p w14:paraId="0510DF9D" w14:textId="77777777" w:rsidR="00F50F30" w:rsidRPr="00F50F30" w:rsidRDefault="003D5B2C" w:rsidP="00CD12F1">
            <w:pPr>
              <w:spacing w:before="60" w:after="60"/>
              <w:rPr>
                <w:b/>
                <w:szCs w:val="20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CE264F" w:rsidRPr="00CE264F" w14:paraId="0E364794" w14:textId="77777777" w:rsidTr="00221B97">
        <w:trPr>
          <w:trHeight w:val="28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834D759" w14:textId="77777777" w:rsidR="00CE264F" w:rsidRPr="00F50F30" w:rsidRDefault="00CE264F" w:rsidP="00F50F30">
            <w:pPr>
              <w:pStyle w:val="Paragraphedeliste"/>
              <w:numPr>
                <w:ilvl w:val="0"/>
                <w:numId w:val="15"/>
              </w:numPr>
              <w:rPr>
                <w:b/>
                <w:szCs w:val="20"/>
              </w:rPr>
            </w:pPr>
            <w:r w:rsidRPr="00F50F30">
              <w:rPr>
                <w:b/>
                <w:szCs w:val="20"/>
              </w:rPr>
              <w:t>Informations complémentaires</w:t>
            </w:r>
          </w:p>
        </w:tc>
      </w:tr>
      <w:tr w:rsidR="00CE264F" w:rsidRPr="00CE264F" w14:paraId="6EEC09B9" w14:textId="77777777" w:rsidTr="00CD12F1">
        <w:trPr>
          <w:trHeight w:val="442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364AEDD" w14:textId="77777777" w:rsidR="00CE264F" w:rsidRDefault="00F50F30" w:rsidP="00CD12F1">
            <w:pPr>
              <w:spacing w:before="60" w:after="60"/>
              <w:rPr>
                <w:sz w:val="18"/>
                <w:szCs w:val="18"/>
              </w:rPr>
            </w:pPr>
            <w:r w:rsidRPr="00CE264F">
              <w:rPr>
                <w:sz w:val="18"/>
                <w:szCs w:val="18"/>
              </w:rPr>
              <w:t>Ressources ou points forts de l’enfant</w:t>
            </w:r>
            <w:r w:rsidR="00E268B4">
              <w:rPr>
                <w:sz w:val="18"/>
                <w:szCs w:val="18"/>
              </w:rPr>
              <w:t>/l’adolescent</w:t>
            </w:r>
          </w:p>
          <w:p w14:paraId="589533AB" w14:textId="77777777" w:rsidR="003D5B2C" w:rsidRPr="00CE264F" w:rsidRDefault="003D5B2C" w:rsidP="00CD12F1">
            <w:pPr>
              <w:spacing w:before="60" w:after="60"/>
              <w:rPr>
                <w:sz w:val="18"/>
                <w:szCs w:val="18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CE264F" w:rsidRPr="00CE264F" w14:paraId="362EF813" w14:textId="77777777" w:rsidTr="00CD12F1">
        <w:trPr>
          <w:trHeight w:val="521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03DFFE8" w14:textId="77777777" w:rsidR="00CE264F" w:rsidRDefault="00F50F30" w:rsidP="00CE264F">
            <w:pPr>
              <w:spacing w:before="60"/>
              <w:rPr>
                <w:sz w:val="18"/>
                <w:szCs w:val="18"/>
              </w:rPr>
            </w:pPr>
            <w:r w:rsidRPr="00F50F30">
              <w:rPr>
                <w:sz w:val="18"/>
                <w:szCs w:val="18"/>
              </w:rPr>
              <w:t>Difficultés persistantes</w:t>
            </w:r>
          </w:p>
          <w:p w14:paraId="158F514F" w14:textId="77777777" w:rsidR="003D5B2C" w:rsidRPr="00CE264F" w:rsidRDefault="003D5B2C" w:rsidP="00CD12F1">
            <w:pPr>
              <w:spacing w:before="60" w:after="60"/>
              <w:rPr>
                <w:sz w:val="18"/>
                <w:szCs w:val="18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221B97" w:rsidRPr="00CE264F" w14:paraId="13DDF9EA" w14:textId="77777777" w:rsidTr="00CD12F1">
        <w:trPr>
          <w:trHeight w:val="517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2EFC978" w14:textId="77777777" w:rsidR="00221B97" w:rsidRDefault="002F688B" w:rsidP="00CE264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</w:t>
            </w:r>
            <w:r w:rsidR="00221B97">
              <w:rPr>
                <w:sz w:val="18"/>
                <w:szCs w:val="18"/>
              </w:rPr>
              <w:t xml:space="preserve">cription </w:t>
            </w:r>
            <w:r>
              <w:rPr>
                <w:sz w:val="18"/>
                <w:szCs w:val="18"/>
              </w:rPr>
              <w:t xml:space="preserve">succincte </w:t>
            </w:r>
            <w:r w:rsidR="00221B97">
              <w:rPr>
                <w:sz w:val="18"/>
                <w:szCs w:val="18"/>
              </w:rPr>
              <w:t xml:space="preserve">du projet </w:t>
            </w:r>
            <w:r w:rsidR="0098573E">
              <w:rPr>
                <w:sz w:val="18"/>
                <w:szCs w:val="18"/>
              </w:rPr>
              <w:t>(</w:t>
            </w:r>
            <w:r w:rsidR="00221B97">
              <w:rPr>
                <w:sz w:val="18"/>
                <w:szCs w:val="18"/>
              </w:rPr>
              <w:t>pédago</w:t>
            </w:r>
            <w:r w:rsidR="009461B4">
              <w:rPr>
                <w:sz w:val="18"/>
                <w:szCs w:val="18"/>
              </w:rPr>
              <w:t>-</w:t>
            </w:r>
            <w:r w:rsidR="0098573E">
              <w:rPr>
                <w:sz w:val="18"/>
                <w:szCs w:val="18"/>
              </w:rPr>
              <w:t>)</w:t>
            </w:r>
            <w:r w:rsidR="00164A68">
              <w:rPr>
                <w:sz w:val="18"/>
                <w:szCs w:val="18"/>
              </w:rPr>
              <w:t xml:space="preserve"> </w:t>
            </w:r>
            <w:r w:rsidR="00221B97">
              <w:rPr>
                <w:sz w:val="18"/>
                <w:szCs w:val="18"/>
              </w:rPr>
              <w:t xml:space="preserve">thérapeutique </w:t>
            </w:r>
            <w:r w:rsidR="00647825">
              <w:rPr>
                <w:sz w:val="18"/>
                <w:szCs w:val="18"/>
              </w:rPr>
              <w:t>en cours</w:t>
            </w:r>
          </w:p>
          <w:p w14:paraId="0410CEE6" w14:textId="77777777" w:rsidR="003D5B2C" w:rsidRPr="00CE264F" w:rsidRDefault="003D5B2C" w:rsidP="00CD12F1">
            <w:pPr>
              <w:spacing w:before="60" w:after="60"/>
              <w:rPr>
                <w:sz w:val="18"/>
                <w:szCs w:val="18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B27256" w:rsidRPr="00CE264F" w14:paraId="2A97BD7F" w14:textId="77777777" w:rsidTr="00CD12F1">
        <w:trPr>
          <w:trHeight w:val="595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5C94DDD" w14:textId="77777777" w:rsidR="00B27256" w:rsidRDefault="00B27256" w:rsidP="00CE264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Autres éléments</w:t>
            </w:r>
            <w:r w:rsidR="00647825">
              <w:rPr>
                <w:sz w:val="18"/>
                <w:szCs w:val="18"/>
              </w:rPr>
              <w:t xml:space="preserve"> éventuels</w:t>
            </w:r>
            <w:r>
              <w:rPr>
                <w:sz w:val="18"/>
                <w:szCs w:val="18"/>
              </w:rPr>
              <w:t xml:space="preserve"> </w:t>
            </w:r>
            <w:r w:rsidR="006478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dé</w:t>
            </w:r>
            <w:r w:rsidR="00647825">
              <w:rPr>
                <w:sz w:val="18"/>
                <w:szCs w:val="18"/>
              </w:rPr>
              <w:t>veloppementaux ou contextuels)</w:t>
            </w:r>
          </w:p>
          <w:p w14:paraId="56BCF88B" w14:textId="77777777" w:rsidR="00B27256" w:rsidRDefault="003D5B2C" w:rsidP="00CD12F1">
            <w:pPr>
              <w:spacing w:before="60" w:after="60"/>
              <w:rPr>
                <w:sz w:val="18"/>
                <w:szCs w:val="18"/>
              </w:rPr>
            </w:pPr>
            <w:r w:rsidRPr="00D13EE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13EE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13EEF">
              <w:rPr>
                <w:rFonts w:cs="Arial"/>
                <w:bCs/>
                <w:sz w:val="18"/>
                <w:szCs w:val="18"/>
              </w:rPr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D13EE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A4D722D" w14:textId="77777777" w:rsidR="007E7EA4" w:rsidRPr="007E7EA4" w:rsidRDefault="007E7EA4" w:rsidP="00BF27C5">
      <w:pPr>
        <w:rPr>
          <w:i/>
          <w:color w:val="FF0000"/>
        </w:rPr>
      </w:pPr>
    </w:p>
    <w:p w14:paraId="2821F54D" w14:textId="77777777" w:rsidR="00221B97" w:rsidRDefault="00221B97" w:rsidP="00221B97">
      <w:pPr>
        <w:rPr>
          <w:sz w:val="18"/>
          <w:szCs w:val="18"/>
        </w:rPr>
      </w:pPr>
      <w:r>
        <w:rPr>
          <w:sz w:val="18"/>
          <w:szCs w:val="18"/>
        </w:rPr>
        <w:t xml:space="preserve">Date : </w:t>
      </w:r>
      <w:r w:rsidR="00C24366" w:rsidRPr="00D13EEF">
        <w:rPr>
          <w:rFonts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C24366" w:rsidRPr="00D13EEF">
        <w:rPr>
          <w:rFonts w:cs="Arial"/>
          <w:bCs/>
          <w:sz w:val="18"/>
          <w:szCs w:val="18"/>
        </w:rPr>
        <w:instrText xml:space="preserve"> FORMTEXT </w:instrText>
      </w:r>
      <w:r w:rsidR="00C24366" w:rsidRPr="00D13EEF">
        <w:rPr>
          <w:rFonts w:cs="Arial"/>
          <w:bCs/>
          <w:sz w:val="18"/>
          <w:szCs w:val="18"/>
        </w:rPr>
      </w:r>
      <w:r w:rsidR="00C24366" w:rsidRPr="00D13EEF">
        <w:rPr>
          <w:rFonts w:cs="Arial"/>
          <w:bCs/>
          <w:sz w:val="18"/>
          <w:szCs w:val="18"/>
        </w:rPr>
        <w:fldChar w:fldCharType="separate"/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47537">
        <w:rPr>
          <w:sz w:val="18"/>
          <w:szCs w:val="18"/>
        </w:rPr>
        <w:tab/>
      </w:r>
      <w:r>
        <w:rPr>
          <w:sz w:val="18"/>
          <w:szCs w:val="18"/>
        </w:rPr>
        <w:t xml:space="preserve">Signature </w:t>
      </w:r>
      <w:r w:rsidR="00447537">
        <w:rPr>
          <w:sz w:val="18"/>
          <w:szCs w:val="18"/>
        </w:rPr>
        <w:t xml:space="preserve">de la ou du </w:t>
      </w:r>
      <w:r w:rsidR="00CB6AF3">
        <w:rPr>
          <w:sz w:val="18"/>
          <w:szCs w:val="18"/>
        </w:rPr>
        <w:t>professionnel</w:t>
      </w:r>
    </w:p>
    <w:p w14:paraId="39CC535B" w14:textId="77777777" w:rsidR="00170667" w:rsidRDefault="00170667" w:rsidP="00221B97">
      <w:pPr>
        <w:rPr>
          <w:sz w:val="18"/>
          <w:szCs w:val="18"/>
        </w:rPr>
      </w:pPr>
    </w:p>
    <w:p w14:paraId="6EA68F5D" w14:textId="77777777" w:rsidR="00C24366" w:rsidRDefault="003D5B2C" w:rsidP="00C24366">
      <w:pPr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</w:r>
      <w:r w:rsidR="00C24366">
        <w:rPr>
          <w:rFonts w:cs="Arial"/>
          <w:bCs/>
          <w:sz w:val="18"/>
          <w:szCs w:val="18"/>
        </w:rPr>
        <w:t xml:space="preserve">NOM, Prénom  </w:t>
      </w:r>
      <w:r w:rsidR="00C24366" w:rsidRPr="00D13EEF">
        <w:rPr>
          <w:rFonts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="00C24366" w:rsidRPr="00D13EEF">
        <w:rPr>
          <w:rFonts w:cs="Arial"/>
          <w:bCs/>
          <w:sz w:val="18"/>
          <w:szCs w:val="18"/>
        </w:rPr>
        <w:instrText xml:space="preserve"> FORMTEXT </w:instrText>
      </w:r>
      <w:r w:rsidR="00C24366" w:rsidRPr="00D13EEF">
        <w:rPr>
          <w:rFonts w:cs="Arial"/>
          <w:bCs/>
          <w:sz w:val="18"/>
          <w:szCs w:val="18"/>
        </w:rPr>
      </w:r>
      <w:r w:rsidR="00C24366" w:rsidRPr="00D13EEF">
        <w:rPr>
          <w:rFonts w:cs="Arial"/>
          <w:bCs/>
          <w:sz w:val="18"/>
          <w:szCs w:val="18"/>
        </w:rPr>
        <w:fldChar w:fldCharType="separate"/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noProof/>
          <w:sz w:val="18"/>
          <w:szCs w:val="18"/>
        </w:rPr>
        <w:t> </w:t>
      </w:r>
      <w:r w:rsidR="00C24366" w:rsidRPr="00D13EEF">
        <w:rPr>
          <w:rFonts w:cs="Arial"/>
          <w:bCs/>
          <w:sz w:val="18"/>
          <w:szCs w:val="18"/>
        </w:rPr>
        <w:fldChar w:fldCharType="end"/>
      </w:r>
    </w:p>
    <w:p w14:paraId="06D6E3AA" w14:textId="77777777" w:rsidR="00170667" w:rsidRDefault="003D5B2C" w:rsidP="00C24366">
      <w:pPr>
        <w:ind w:left="4956" w:firstLine="708"/>
      </w:pPr>
      <w:r w:rsidRPr="00D13EEF">
        <w:rPr>
          <w:rFonts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D13EEF">
        <w:rPr>
          <w:rFonts w:cs="Arial"/>
          <w:bCs/>
          <w:sz w:val="18"/>
          <w:szCs w:val="18"/>
        </w:rPr>
        <w:instrText xml:space="preserve"> FORMTEXT </w:instrText>
      </w:r>
      <w:r w:rsidRPr="00D13EEF">
        <w:rPr>
          <w:rFonts w:cs="Arial"/>
          <w:bCs/>
          <w:sz w:val="18"/>
          <w:szCs w:val="18"/>
        </w:rPr>
      </w:r>
      <w:r w:rsidRPr="00D13EEF">
        <w:rPr>
          <w:rFonts w:cs="Arial"/>
          <w:bCs/>
          <w:sz w:val="18"/>
          <w:szCs w:val="18"/>
        </w:rPr>
        <w:fldChar w:fldCharType="separate"/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noProof/>
          <w:sz w:val="18"/>
          <w:szCs w:val="18"/>
        </w:rPr>
        <w:t> </w:t>
      </w:r>
      <w:r w:rsidRPr="00D13EEF">
        <w:rPr>
          <w:rFonts w:cs="Arial"/>
          <w:bCs/>
          <w:sz w:val="18"/>
          <w:szCs w:val="18"/>
        </w:rPr>
        <w:fldChar w:fldCharType="end"/>
      </w:r>
    </w:p>
    <w:sectPr w:rsidR="00170667" w:rsidSect="00D13EEF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E14A" w14:textId="77777777" w:rsidR="0060626C" w:rsidRDefault="0060626C" w:rsidP="0060626C">
      <w:r>
        <w:separator/>
      </w:r>
    </w:p>
  </w:endnote>
  <w:endnote w:type="continuationSeparator" w:id="0">
    <w:p w14:paraId="464F2E27" w14:textId="77777777" w:rsidR="0060626C" w:rsidRDefault="0060626C" w:rsidP="0060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749442"/>
      <w:docPartObj>
        <w:docPartGallery w:val="Page Numbers (Bottom of Page)"/>
        <w:docPartUnique/>
      </w:docPartObj>
    </w:sdtPr>
    <w:sdtEndPr/>
    <w:sdtContent>
      <w:p w14:paraId="352AE675" w14:textId="77777777" w:rsidR="00D13EEF" w:rsidRDefault="00D13E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64" w:rsidRPr="00CA1664">
          <w:rPr>
            <w:noProof/>
            <w:lang w:val="fr-FR"/>
          </w:rPr>
          <w:t>2</w:t>
        </w:r>
        <w:r>
          <w:fldChar w:fldCharType="end"/>
        </w:r>
      </w:p>
    </w:sdtContent>
  </w:sdt>
  <w:p w14:paraId="49D7DB70" w14:textId="77777777" w:rsidR="00164060" w:rsidRPr="00D13EEF" w:rsidRDefault="00164060" w:rsidP="00D13E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3FFC" w14:textId="77777777" w:rsidR="00CA1664" w:rsidRDefault="00CA1664" w:rsidP="00CA1664">
    <w:pPr>
      <w:pStyle w:val="NPdP"/>
    </w:pPr>
    <w:r>
      <w:t>CH-2002 NeuchÂtel 2   Rue de l'écluse 67   case postale 1</w:t>
    </w:r>
  </w:p>
  <w:p w14:paraId="02A89751" w14:textId="73AF9B3C" w:rsidR="00CA1664" w:rsidRDefault="00CA1664" w:rsidP="00CA1664">
    <w:pPr>
      <w:pStyle w:val="NPdP"/>
    </w:pPr>
    <w:r>
      <w:t>TÉL. 0</w:t>
    </w:r>
    <w:r w:rsidR="00741630">
      <w:t>32 889 89 11   OESN@NE.CH   www.ne.ch/oes</w:t>
    </w:r>
    <w:r w:rsidR="00741630">
      <w:tab/>
    </w:r>
    <w:r w:rsidR="00741630">
      <w:tab/>
    </w:r>
    <w:r w:rsidR="00741630">
      <w:tab/>
    </w:r>
    <w:r w:rsidR="00741630">
      <w:tab/>
    </w:r>
    <w:r w:rsidR="00741630">
      <w:tab/>
    </w:r>
    <w:r w:rsidR="00741630">
      <w:tab/>
    </w:r>
    <w:r w:rsidR="00741630">
      <w:tab/>
    </w:r>
    <w:r w:rsidR="00EE5066">
      <w:tab/>
    </w:r>
    <w:r w:rsidR="005A0867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BC4F" w14:textId="77777777" w:rsidR="0060626C" w:rsidRDefault="0060626C" w:rsidP="0060626C">
      <w:r>
        <w:separator/>
      </w:r>
    </w:p>
  </w:footnote>
  <w:footnote w:type="continuationSeparator" w:id="0">
    <w:p w14:paraId="530124D3" w14:textId="77777777" w:rsidR="0060626C" w:rsidRDefault="0060626C" w:rsidP="0060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D27A" w14:textId="77777777" w:rsidR="00EE5066" w:rsidRDefault="00EE5066" w:rsidP="00EE5066">
    <w:pPr>
      <w:pStyle w:val="NEntete0"/>
    </w:pPr>
    <w:r>
      <w:rPr>
        <w:noProof/>
        <w:lang w:eastAsia="fr-CH"/>
      </w:rPr>
      <w:drawing>
        <wp:inline distT="0" distB="0" distL="0" distR="0" wp14:anchorId="6E960A95" wp14:editId="0D20DBBC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2F00E0" w14:textId="77777777" w:rsidR="005A0867" w:rsidRDefault="00EE5066" w:rsidP="00EE5066">
    <w:pPr>
      <w:pStyle w:val="NEntete1"/>
    </w:pPr>
    <w:r>
      <w:t>DÉPARTEMENT DE la formation</w:t>
    </w:r>
  </w:p>
  <w:p w14:paraId="090DF656" w14:textId="1CFB49FE" w:rsidR="00EE5066" w:rsidRDefault="005A0867" w:rsidP="00EE5066">
    <w:pPr>
      <w:pStyle w:val="NEntete1"/>
    </w:pPr>
    <w:r>
      <w:t>et</w:t>
    </w:r>
    <w:r w:rsidR="00EE5066">
      <w:t xml:space="preserve"> des</w:t>
    </w:r>
    <w:r>
      <w:t xml:space="preserve"> </w:t>
    </w:r>
    <w:r w:rsidR="00EE5066">
      <w:t>finances</w:t>
    </w:r>
  </w:p>
  <w:p w14:paraId="77AFFF5B" w14:textId="77777777" w:rsidR="00EE5066" w:rsidRDefault="00EE5066" w:rsidP="00EE5066">
    <w:pPr>
      <w:pStyle w:val="NEntete2"/>
    </w:pPr>
    <w:r>
      <w:t>OFFICE DE L'ENSEIGNEMENT SPÉCIALISÉ</w:t>
    </w:r>
  </w:p>
  <w:p w14:paraId="35E43627" w14:textId="77777777" w:rsidR="00D13EEF" w:rsidRDefault="00D13E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7F2"/>
    <w:multiLevelType w:val="hybridMultilevel"/>
    <w:tmpl w:val="089214C0"/>
    <w:lvl w:ilvl="0" w:tplc="B6100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6D4"/>
    <w:multiLevelType w:val="hybridMultilevel"/>
    <w:tmpl w:val="328817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33FB4"/>
    <w:multiLevelType w:val="hybridMultilevel"/>
    <w:tmpl w:val="328817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45C0"/>
    <w:multiLevelType w:val="hybridMultilevel"/>
    <w:tmpl w:val="1E9E179A"/>
    <w:lvl w:ilvl="0" w:tplc="32D80D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4FD8"/>
    <w:multiLevelType w:val="hybridMultilevel"/>
    <w:tmpl w:val="744C036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288B"/>
    <w:multiLevelType w:val="hybridMultilevel"/>
    <w:tmpl w:val="49C2162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2C77"/>
    <w:multiLevelType w:val="hybridMultilevel"/>
    <w:tmpl w:val="328817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37E75"/>
    <w:multiLevelType w:val="hybridMultilevel"/>
    <w:tmpl w:val="3C364B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32B67"/>
    <w:multiLevelType w:val="hybridMultilevel"/>
    <w:tmpl w:val="A6080E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35997"/>
    <w:multiLevelType w:val="hybridMultilevel"/>
    <w:tmpl w:val="6EE2459A"/>
    <w:lvl w:ilvl="0" w:tplc="B0EA7D1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D20A1"/>
    <w:multiLevelType w:val="hybridMultilevel"/>
    <w:tmpl w:val="AEAEC7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41F97"/>
    <w:multiLevelType w:val="hybridMultilevel"/>
    <w:tmpl w:val="3020B88E"/>
    <w:lvl w:ilvl="0" w:tplc="C2862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907A0"/>
    <w:multiLevelType w:val="hybridMultilevel"/>
    <w:tmpl w:val="328817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F4977"/>
    <w:multiLevelType w:val="hybridMultilevel"/>
    <w:tmpl w:val="407A1B98"/>
    <w:lvl w:ilvl="0" w:tplc="7174E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975C2"/>
    <w:multiLevelType w:val="hybridMultilevel"/>
    <w:tmpl w:val="47E456DA"/>
    <w:lvl w:ilvl="0" w:tplc="10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10D5"/>
    <w:multiLevelType w:val="hybridMultilevel"/>
    <w:tmpl w:val="CC708DC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274AA"/>
    <w:multiLevelType w:val="hybridMultilevel"/>
    <w:tmpl w:val="D9ECB74A"/>
    <w:lvl w:ilvl="0" w:tplc="38405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622AC"/>
    <w:multiLevelType w:val="hybridMultilevel"/>
    <w:tmpl w:val="D4623F66"/>
    <w:lvl w:ilvl="0" w:tplc="10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9087767"/>
    <w:multiLevelType w:val="hybridMultilevel"/>
    <w:tmpl w:val="3288172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52366">
    <w:abstractNumId w:val="4"/>
  </w:num>
  <w:num w:numId="2" w16cid:durableId="803153938">
    <w:abstractNumId w:val="14"/>
  </w:num>
  <w:num w:numId="3" w16cid:durableId="1383405748">
    <w:abstractNumId w:val="10"/>
  </w:num>
  <w:num w:numId="4" w16cid:durableId="774785878">
    <w:abstractNumId w:val="5"/>
  </w:num>
  <w:num w:numId="5" w16cid:durableId="531580534">
    <w:abstractNumId w:val="13"/>
  </w:num>
  <w:num w:numId="6" w16cid:durableId="158934902">
    <w:abstractNumId w:val="15"/>
  </w:num>
  <w:num w:numId="7" w16cid:durableId="1151407173">
    <w:abstractNumId w:val="17"/>
  </w:num>
  <w:num w:numId="8" w16cid:durableId="985210125">
    <w:abstractNumId w:val="3"/>
  </w:num>
  <w:num w:numId="9" w16cid:durableId="1620797201">
    <w:abstractNumId w:val="9"/>
  </w:num>
  <w:num w:numId="10" w16cid:durableId="805858721">
    <w:abstractNumId w:val="16"/>
  </w:num>
  <w:num w:numId="11" w16cid:durableId="1891378873">
    <w:abstractNumId w:val="0"/>
  </w:num>
  <w:num w:numId="12" w16cid:durableId="1537497420">
    <w:abstractNumId w:val="11"/>
  </w:num>
  <w:num w:numId="13" w16cid:durableId="633102172">
    <w:abstractNumId w:val="8"/>
  </w:num>
  <w:num w:numId="14" w16cid:durableId="1560242859">
    <w:abstractNumId w:val="7"/>
  </w:num>
  <w:num w:numId="15" w16cid:durableId="1041175675">
    <w:abstractNumId w:val="12"/>
  </w:num>
  <w:num w:numId="16" w16cid:durableId="1299604505">
    <w:abstractNumId w:val="18"/>
  </w:num>
  <w:num w:numId="17" w16cid:durableId="327829506">
    <w:abstractNumId w:val="2"/>
  </w:num>
  <w:num w:numId="18" w16cid:durableId="1109282286">
    <w:abstractNumId w:val="6"/>
  </w:num>
  <w:num w:numId="19" w16cid:durableId="117260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33"/>
    <w:rsid w:val="0006420A"/>
    <w:rsid w:val="00075931"/>
    <w:rsid w:val="00084A25"/>
    <w:rsid w:val="000C4D46"/>
    <w:rsid w:val="000D1993"/>
    <w:rsid w:val="00113116"/>
    <w:rsid w:val="001143E0"/>
    <w:rsid w:val="00133A1B"/>
    <w:rsid w:val="00164060"/>
    <w:rsid w:val="00164A68"/>
    <w:rsid w:val="00170667"/>
    <w:rsid w:val="001943D2"/>
    <w:rsid w:val="001B1B71"/>
    <w:rsid w:val="001C0010"/>
    <w:rsid w:val="001C62F2"/>
    <w:rsid w:val="00201798"/>
    <w:rsid w:val="00211BA9"/>
    <w:rsid w:val="00221B97"/>
    <w:rsid w:val="002B5350"/>
    <w:rsid w:val="002C6190"/>
    <w:rsid w:val="002F688B"/>
    <w:rsid w:val="00336816"/>
    <w:rsid w:val="00353FCB"/>
    <w:rsid w:val="00385433"/>
    <w:rsid w:val="003D5B2C"/>
    <w:rsid w:val="003F49DA"/>
    <w:rsid w:val="00403687"/>
    <w:rsid w:val="004069B7"/>
    <w:rsid w:val="004254A0"/>
    <w:rsid w:val="00447537"/>
    <w:rsid w:val="00466227"/>
    <w:rsid w:val="00496948"/>
    <w:rsid w:val="004C7D41"/>
    <w:rsid w:val="004D2AE5"/>
    <w:rsid w:val="00506E8B"/>
    <w:rsid w:val="00524D6E"/>
    <w:rsid w:val="005367D4"/>
    <w:rsid w:val="0056477B"/>
    <w:rsid w:val="0057238F"/>
    <w:rsid w:val="005A0867"/>
    <w:rsid w:val="005A64DB"/>
    <w:rsid w:val="00603E9B"/>
    <w:rsid w:val="0060626C"/>
    <w:rsid w:val="00622F92"/>
    <w:rsid w:val="00647825"/>
    <w:rsid w:val="006563E5"/>
    <w:rsid w:val="006C4652"/>
    <w:rsid w:val="007220FA"/>
    <w:rsid w:val="00741630"/>
    <w:rsid w:val="00773006"/>
    <w:rsid w:val="00783530"/>
    <w:rsid w:val="007A03B0"/>
    <w:rsid w:val="007A4EC6"/>
    <w:rsid w:val="007A52CF"/>
    <w:rsid w:val="007D5036"/>
    <w:rsid w:val="007E7EA4"/>
    <w:rsid w:val="007F2CAA"/>
    <w:rsid w:val="007F7B97"/>
    <w:rsid w:val="0086232A"/>
    <w:rsid w:val="00876D2B"/>
    <w:rsid w:val="00885007"/>
    <w:rsid w:val="00885D16"/>
    <w:rsid w:val="00887638"/>
    <w:rsid w:val="008A2622"/>
    <w:rsid w:val="008B5FC2"/>
    <w:rsid w:val="008B6E81"/>
    <w:rsid w:val="008C4507"/>
    <w:rsid w:val="008D6E54"/>
    <w:rsid w:val="008F230F"/>
    <w:rsid w:val="009230C1"/>
    <w:rsid w:val="009461B4"/>
    <w:rsid w:val="009469E6"/>
    <w:rsid w:val="009660B6"/>
    <w:rsid w:val="0098573E"/>
    <w:rsid w:val="00AD7EB7"/>
    <w:rsid w:val="00AE0BC9"/>
    <w:rsid w:val="00AE1379"/>
    <w:rsid w:val="00AF616B"/>
    <w:rsid w:val="00B27256"/>
    <w:rsid w:val="00B31C17"/>
    <w:rsid w:val="00B64CD0"/>
    <w:rsid w:val="00BF27C5"/>
    <w:rsid w:val="00C04B45"/>
    <w:rsid w:val="00C24366"/>
    <w:rsid w:val="00C41423"/>
    <w:rsid w:val="00C62821"/>
    <w:rsid w:val="00C655BA"/>
    <w:rsid w:val="00C91D49"/>
    <w:rsid w:val="00CA1664"/>
    <w:rsid w:val="00CB6AF3"/>
    <w:rsid w:val="00CD12F1"/>
    <w:rsid w:val="00CE264F"/>
    <w:rsid w:val="00D13EEF"/>
    <w:rsid w:val="00D16387"/>
    <w:rsid w:val="00D3558E"/>
    <w:rsid w:val="00D437A0"/>
    <w:rsid w:val="00D57244"/>
    <w:rsid w:val="00DA52E4"/>
    <w:rsid w:val="00DC3621"/>
    <w:rsid w:val="00DC599E"/>
    <w:rsid w:val="00DF098F"/>
    <w:rsid w:val="00DF5203"/>
    <w:rsid w:val="00E268B4"/>
    <w:rsid w:val="00E73D89"/>
    <w:rsid w:val="00E84B87"/>
    <w:rsid w:val="00EC6BAA"/>
    <w:rsid w:val="00EE5066"/>
    <w:rsid w:val="00F50F30"/>
    <w:rsid w:val="00F71E61"/>
    <w:rsid w:val="00F72AEA"/>
    <w:rsid w:val="00FA35BD"/>
    <w:rsid w:val="00FA4A97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DB15F"/>
  <w15:chartTrackingRefBased/>
  <w15:docId w15:val="{80B3B5B0-D1C5-411C-8B72-F12FE3B6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59"/>
    <w:rsid w:val="004D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23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38F"/>
    <w:rPr>
      <w:rFonts w:ascii="Segoe UI" w:hAnsi="Segoe UI" w:cs="Segoe UI"/>
      <w:sz w:val="18"/>
      <w:szCs w:val="18"/>
      <w:lang w:val="fr-CH"/>
    </w:rPr>
  </w:style>
  <w:style w:type="paragraph" w:customStyle="1" w:styleId="DecimalAligned">
    <w:name w:val="Decimal Aligned"/>
    <w:basedOn w:val="Normal"/>
    <w:uiPriority w:val="40"/>
    <w:qFormat/>
    <w:rsid w:val="001143E0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  <w:lang w:eastAsia="fr-CH"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143E0"/>
    <w:rPr>
      <w:rFonts w:eastAsiaTheme="minorEastAsia"/>
      <w:szCs w:val="20"/>
      <w:lang w:eastAsia="fr-CH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143E0"/>
    <w:rPr>
      <w:rFonts w:eastAsiaTheme="minorEastAsia"/>
      <w:sz w:val="20"/>
      <w:szCs w:val="20"/>
      <w:lang w:val="fr-CH" w:eastAsia="fr-CH" w:bidi="ar-SA"/>
    </w:rPr>
  </w:style>
  <w:style w:type="table" w:styleId="Trameclaire-Accent1">
    <w:name w:val="Light Shading Accent 1"/>
    <w:basedOn w:val="TableauNormal"/>
    <w:uiPriority w:val="60"/>
    <w:rsid w:val="001143E0"/>
    <w:pPr>
      <w:spacing w:after="0" w:line="240" w:lineRule="auto"/>
    </w:pPr>
    <w:rPr>
      <w:rFonts w:eastAsiaTheme="minorEastAsia" w:cstheme="minorBidi"/>
      <w:color w:val="365F91" w:themeColor="accent1" w:themeShade="BF"/>
      <w:lang w:val="fr-CH" w:eastAsia="fr-CH"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06420A"/>
    <w:pPr>
      <w:widowControl w:val="0"/>
      <w:spacing w:before="53" w:after="60"/>
      <w:ind w:left="102"/>
    </w:pPr>
    <w:rPr>
      <w:rFonts w:ascii="Arial" w:hAnsi="Arial" w:cstheme="minorBidi"/>
      <w:sz w:val="16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876D2B"/>
    <w:pPr>
      <w:widowControl w:val="0"/>
      <w:spacing w:after="0" w:line="240" w:lineRule="auto"/>
    </w:pPr>
    <w:rPr>
      <w:rFonts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062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626C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062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26C"/>
    <w:rPr>
      <w:sz w:val="20"/>
      <w:szCs w:val="24"/>
      <w:lang w:val="fr-CH"/>
    </w:rPr>
  </w:style>
  <w:style w:type="paragraph" w:customStyle="1" w:styleId="NEntete0">
    <w:name w:val="N_Entete_0"/>
    <w:basedOn w:val="Normal"/>
    <w:rsid w:val="0060626C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60626C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1">
    <w:name w:val="N_Entete_1"/>
    <w:basedOn w:val="Normal"/>
    <w:next w:val="Normal"/>
    <w:rsid w:val="0060626C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PdP">
    <w:name w:val="N_PdP"/>
    <w:basedOn w:val="Normal"/>
    <w:rsid w:val="00164060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CD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F4A0B4BF-38DE-47C1-ACF7-1746CA51D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AFE30-1BF5-435B-89CE-08A62F6B6D22}"/>
</file>

<file path=customXml/itemProps3.xml><?xml version="1.0" encoding="utf-8"?>
<ds:datastoreItem xmlns:ds="http://schemas.openxmlformats.org/officeDocument/2006/customXml" ds:itemID="{EFDC0461-CD57-44FE-8D23-8E98434F6272}"/>
</file>

<file path=customXml/itemProps4.xml><?xml version="1.0" encoding="utf-8"?>
<ds:datastoreItem xmlns:ds="http://schemas.openxmlformats.org/officeDocument/2006/customXml" ds:itemID="{6451F548-069E-4458-B7EE-71A24E16D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F_Complément_Intervenant-e (pédago-) thérapeutique</dc:title>
  <dc:subject/>
  <dc:creator>Perret Carine</dc:creator>
  <cp:keywords/>
  <dc:description/>
  <cp:lastModifiedBy>Rosselet Silva Stéphanie</cp:lastModifiedBy>
  <cp:revision>3</cp:revision>
  <cp:lastPrinted>2022-10-31T08:30:00Z</cp:lastPrinted>
  <dcterms:created xsi:type="dcterms:W3CDTF">2024-02-27T08:37:00Z</dcterms:created>
  <dcterms:modified xsi:type="dcterms:W3CDTF">2025-05-26T12:28:00Z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